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385D">
        <w:rPr>
          <w:rFonts w:ascii="TH SarabunIT๙" w:hAnsi="TH SarabunIT๙" w:cs="TH SarabunIT๙" w:hint="cs"/>
          <w:sz w:val="32"/>
          <w:szCs w:val="32"/>
          <w:cs/>
        </w:rPr>
        <w:t>สัมมนาการเรียนรู้วิถีชีวิต</w:t>
      </w:r>
      <w:r w:rsidR="00BA2AB6">
        <w:rPr>
          <w:rFonts w:ascii="TH SarabunIT๙" w:hAnsi="TH SarabunIT๙" w:cs="TH SarabunIT๙" w:hint="cs"/>
          <w:sz w:val="32"/>
          <w:szCs w:val="32"/>
          <w:cs/>
        </w:rPr>
        <w:t>เศรษฐกิจพอเพียง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  <w:bookmarkStart w:id="0" w:name="_GoBack"/>
      <w:bookmarkEnd w:id="0"/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มกราคม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38209E"/>
    <w:rsid w:val="005A2BE9"/>
    <w:rsid w:val="005E4134"/>
    <w:rsid w:val="00677C0C"/>
    <w:rsid w:val="006D0D56"/>
    <w:rsid w:val="0070385D"/>
    <w:rsid w:val="00BA2AB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2018-11-05T04:50:00Z</dcterms:created>
  <dcterms:modified xsi:type="dcterms:W3CDTF">2018-11-05T04:51:00Z</dcterms:modified>
</cp:coreProperties>
</file>